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7BCF" w14:textId="77777777" w:rsidR="00CF5B9B" w:rsidRPr="00CF5B9B" w:rsidRDefault="00CF5B9B" w:rsidP="00CF5B9B">
      <w:pPr>
        <w:pStyle w:val="Heading1"/>
        <w:rPr>
          <w:b/>
          <w:sz w:val="24"/>
          <w:szCs w:val="24"/>
        </w:rPr>
      </w:pPr>
      <w:r w:rsidRPr="00CF5B9B">
        <w:rPr>
          <w:b/>
          <w:noProof/>
          <w:sz w:val="24"/>
          <w:szCs w:val="24"/>
          <w:lang w:val="en-NZ" w:eastAsia="en-NZ"/>
        </w:rPr>
        <w:drawing>
          <wp:anchor distT="0" distB="0" distL="114300" distR="114300" simplePos="0" relativeHeight="251660288" behindDoc="0" locked="0" layoutInCell="1" allowOverlap="1" wp14:anchorId="42431B65" wp14:editId="2CB04C8C">
            <wp:simplePos x="0" y="0"/>
            <wp:positionH relativeFrom="column">
              <wp:posOffset>-133350</wp:posOffset>
            </wp:positionH>
            <wp:positionV relativeFrom="paragraph">
              <wp:posOffset>-317500</wp:posOffset>
            </wp:positionV>
            <wp:extent cx="704850" cy="704850"/>
            <wp:effectExtent l="0" t="0" r="0" b="0"/>
            <wp:wrapSquare wrapText="bothSides"/>
            <wp:docPr id="3" name="Picture 3" descr="Colour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our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9B">
        <w:rPr>
          <w:b/>
          <w:sz w:val="24"/>
          <w:szCs w:val="24"/>
        </w:rPr>
        <w:t>THE ROTARY CLUB OF TIMARU NORTH</w:t>
      </w:r>
    </w:p>
    <w:p w14:paraId="35289874" w14:textId="77777777" w:rsidR="00CF5B9B" w:rsidRDefault="00CF5B9B" w:rsidP="00696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D7553" w14:textId="7E606885" w:rsidR="000F4230" w:rsidRPr="00CF5B9B" w:rsidRDefault="009523A9" w:rsidP="006965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DF6A02">
        <w:rPr>
          <w:rFonts w:ascii="Times New Roman" w:hAnsi="Times New Roman" w:cs="Times New Roman"/>
          <w:b/>
          <w:sz w:val="32"/>
          <w:szCs w:val="32"/>
        </w:rPr>
        <w:t>2</w:t>
      </w:r>
      <w:r w:rsidR="00B07AD8">
        <w:rPr>
          <w:rFonts w:ascii="Times New Roman" w:hAnsi="Times New Roman" w:cs="Times New Roman"/>
          <w:b/>
          <w:sz w:val="32"/>
          <w:szCs w:val="32"/>
        </w:rPr>
        <w:t>6</w:t>
      </w:r>
      <w:r w:rsidR="00843F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65C3" w:rsidRPr="00CF5B9B">
        <w:rPr>
          <w:rFonts w:ascii="Times New Roman" w:hAnsi="Times New Roman" w:cs="Times New Roman"/>
          <w:b/>
          <w:sz w:val="32"/>
          <w:szCs w:val="32"/>
        </w:rPr>
        <w:t>Arts Scholarship</w:t>
      </w:r>
    </w:p>
    <w:p w14:paraId="0F3AF388" w14:textId="77777777" w:rsidR="006965C3" w:rsidRPr="006965C3" w:rsidRDefault="006965C3" w:rsidP="00105545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6965C3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 xml:space="preserve">Description </w:t>
      </w:r>
    </w:p>
    <w:p w14:paraId="639D5DFA" w14:textId="77777777" w:rsidR="00B0313C" w:rsidRDefault="006965C3" w:rsidP="001055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This scholarship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offered by the Rotary Club of Timaru North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is to provide an enhanced learning experience for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 South Canterbury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student commencing or continuing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study in an arts field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.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</w:p>
    <w:p w14:paraId="272B3B27" w14:textId="77777777" w:rsidR="006965C3" w:rsidRPr="006965C3" w:rsidRDefault="006965C3" w:rsidP="001055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6965C3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 xml:space="preserve">Eligibility </w:t>
      </w:r>
    </w:p>
    <w:p w14:paraId="40892042" w14:textId="35BDF67F" w:rsidR="00105545" w:rsidRDefault="006965C3" w:rsidP="0010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Students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must be </w:t>
      </w:r>
      <w:r w:rsidR="00E175F1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 New Zealand citizen and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resident in South Canterbury and are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intending to undertake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study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programmes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in an arts field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in 20</w:t>
      </w:r>
      <w:r w:rsid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2</w:t>
      </w:r>
      <w:r w:rsidR="00843FA3">
        <w:rPr>
          <w:rFonts w:ascii="Times New Roman" w:eastAsia="Times New Roman" w:hAnsi="Times New Roman" w:cs="Times New Roman"/>
          <w:sz w:val="24"/>
          <w:szCs w:val="24"/>
          <w:lang w:eastAsia="en-NZ"/>
        </w:rPr>
        <w:t>4</w:t>
      </w:r>
      <w:r w:rsidR="00105545">
        <w:rPr>
          <w:rFonts w:ascii="Times New Roman" w:eastAsia="Times New Roman" w:hAnsi="Times New Roman" w:cs="Times New Roman"/>
          <w:sz w:val="24"/>
          <w:szCs w:val="24"/>
          <w:lang w:eastAsia="en-NZ"/>
        </w:rPr>
        <w:t>.</w:t>
      </w:r>
    </w:p>
    <w:p w14:paraId="67A75CB1" w14:textId="77777777" w:rsidR="006965C3" w:rsidRPr="006965C3" w:rsidRDefault="006965C3" w:rsidP="00105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1A9BCE8A" w14:textId="77777777" w:rsidR="006965C3" w:rsidRPr="006965C3" w:rsidRDefault="006965C3" w:rsidP="0069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Amount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$</w:t>
      </w:r>
      <w:r w:rsidR="009523A9">
        <w:rPr>
          <w:rFonts w:ascii="Times New Roman" w:eastAsia="Times New Roman" w:hAnsi="Times New Roman" w:cs="Times New Roman"/>
          <w:sz w:val="24"/>
          <w:szCs w:val="24"/>
          <w:lang w:eastAsia="en-NZ"/>
        </w:rPr>
        <w:t>2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,</w:t>
      </w:r>
      <w:r w:rsid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5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00 </w:t>
      </w:r>
    </w:p>
    <w:p w14:paraId="664F4E9C" w14:textId="77777777" w:rsidR="006965C3" w:rsidRPr="006965C3" w:rsidRDefault="006965C3" w:rsidP="0069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Tenure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1 year </w:t>
      </w:r>
    </w:p>
    <w:p w14:paraId="0B87A5A5" w14:textId="48D56E0D" w:rsidR="006965C3" w:rsidRPr="006965C3" w:rsidRDefault="006965C3" w:rsidP="0069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Closing Dates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ab/>
      </w:r>
      <w:r w:rsidR="00B07AD8">
        <w:rPr>
          <w:rFonts w:ascii="Times New Roman" w:eastAsia="Times New Roman" w:hAnsi="Times New Roman" w:cs="Times New Roman"/>
          <w:sz w:val="24"/>
          <w:szCs w:val="24"/>
          <w:lang w:eastAsia="en-NZ"/>
        </w:rPr>
        <w:t>31</w:t>
      </w:r>
      <w:r w:rsidR="00B773F5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Jan</w:t>
      </w:r>
      <w:r w:rsidR="001220D9">
        <w:rPr>
          <w:rFonts w:ascii="Times New Roman" w:eastAsia="Times New Roman" w:hAnsi="Times New Roman" w:cs="Times New Roman"/>
          <w:sz w:val="24"/>
          <w:szCs w:val="24"/>
          <w:lang w:eastAsia="en-NZ"/>
        </w:rPr>
        <w:t>uary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20</w:t>
      </w:r>
      <w:r w:rsid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2</w:t>
      </w:r>
      <w:r w:rsidR="001B77D4">
        <w:rPr>
          <w:rFonts w:ascii="Times New Roman" w:eastAsia="Times New Roman" w:hAnsi="Times New Roman" w:cs="Times New Roman"/>
          <w:sz w:val="24"/>
          <w:szCs w:val="24"/>
          <w:lang w:eastAsia="en-NZ"/>
        </w:rPr>
        <w:t>6</w:t>
      </w:r>
    </w:p>
    <w:p w14:paraId="6DEA5ECA" w14:textId="77777777" w:rsidR="006965C3" w:rsidRPr="006965C3" w:rsidRDefault="006965C3" w:rsidP="006965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6965C3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>How to apply for this scholarship</w:t>
      </w:r>
    </w:p>
    <w:p w14:paraId="53435FE5" w14:textId="77777777" w:rsidR="006965C3" w:rsidRPr="006965C3" w:rsidRDefault="006965C3" w:rsidP="00696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You may apply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by downloading an application form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>through th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e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Rotary Club of Timaru North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webpage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or by request from </w:t>
      </w:r>
      <w:hyperlink r:id="rId6" w:history="1">
        <w:r w:rsidR="009523A9" w:rsidRPr="0034446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NZ"/>
          </w:rPr>
          <w:t>artscholarship@rotarytimnth.nz</w:t>
        </w:r>
      </w:hyperlink>
      <w:r w:rsidR="009523A9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 Applications will be accepted </w:t>
      </w:r>
      <w:r w:rsidRPr="006965C3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approximately 8 weeks before applications close. </w:t>
      </w:r>
    </w:p>
    <w:p w14:paraId="5AC2BF6A" w14:textId="77777777" w:rsidR="00B4313F" w:rsidRPr="00B4313F" w:rsidRDefault="00B4313F" w:rsidP="00B031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B4313F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>Regulations</w:t>
      </w:r>
    </w:p>
    <w:p w14:paraId="7C361C92" w14:textId="77777777" w:rsidR="00B0313C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scholarship comprises $</w:t>
      </w:r>
      <w:r w:rsidR="009523A9">
        <w:rPr>
          <w:rFonts w:ascii="Times New Roman" w:eastAsia="Times New Roman" w:hAnsi="Times New Roman" w:cs="Times New Roman"/>
          <w:sz w:val="24"/>
          <w:szCs w:val="24"/>
          <w:lang w:eastAsia="en-NZ"/>
        </w:rPr>
        <w:t>2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,</w:t>
      </w:r>
      <w:r w:rsid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5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00 towards tuition fees and/or 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materials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.</w:t>
      </w:r>
    </w:p>
    <w:p w14:paraId="42F30FCA" w14:textId="77777777" w:rsidR="00B4313F" w:rsidRPr="005B3E5B" w:rsidRDefault="00B4313F" w:rsidP="00B0313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01B190E1" w14:textId="77777777" w:rsidR="00B4313F" w:rsidRPr="005B3E5B" w:rsidRDefault="00B0313C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scholarship</w:t>
      </w:r>
      <w:r w:rsidR="005B3E5B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is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tenable for one academic </w:t>
      </w:r>
      <w:r w:rsidR="005B3E5B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year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a</w:t>
      </w:r>
      <w:r w:rsidR="005B3E5B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nd will be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available annually.</w:t>
      </w:r>
    </w:p>
    <w:p w14:paraId="140FA8B6" w14:textId="77777777" w:rsidR="00B4313F" w:rsidRPr="00B4313F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37C7FE99" w14:textId="77777777" w:rsidR="005B3E5B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Applicants must be </w:t>
      </w:r>
      <w:r w:rsidR="00FF1625">
        <w:rPr>
          <w:rFonts w:ascii="Times New Roman" w:eastAsia="Times New Roman" w:hAnsi="Times New Roman" w:cs="Times New Roman"/>
          <w:sz w:val="24"/>
          <w:szCs w:val="24"/>
          <w:lang w:eastAsia="en-NZ"/>
        </w:rPr>
        <w:t>a New Zealand citizen and  a resident</w:t>
      </w:r>
      <w:r w:rsidR="005B3E5B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of South Canterbury and between the ages of 17 and 2</w:t>
      </w:r>
      <w:r w:rsid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5</w:t>
      </w:r>
      <w:r w:rsidR="005B3E5B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. </w:t>
      </w:r>
    </w:p>
    <w:p w14:paraId="0E7F1212" w14:textId="77777777" w:rsidR="005B3E5B" w:rsidRDefault="005B3E5B" w:rsidP="005B3E5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3BE4F1E3" w14:textId="77777777" w:rsidR="00B4313F" w:rsidRPr="005B3E5B" w:rsidRDefault="005B3E5B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Applicants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must be </w:t>
      </w:r>
      <w:proofErr w:type="gramStart"/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intending, or</w:t>
      </w:r>
      <w:proofErr w:type="gramEnd"/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are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continuing to study in an arts related field including but not limited to painting, digital design, sculpture, ca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rving,</w:t>
      </w:r>
      <w:r w:rsidR="00CC373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graphic design, crafts.</w:t>
      </w:r>
    </w:p>
    <w:p w14:paraId="592077E4" w14:textId="77777777" w:rsidR="00B4313F" w:rsidRPr="00B4313F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4DA44B48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scholarship must be taken up in the year of application.</w:t>
      </w:r>
    </w:p>
    <w:p w14:paraId="32E8E0C0" w14:textId="77777777" w:rsidR="00B4313F" w:rsidRPr="005B3E5B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2B02E631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scholarship is awarded by the Rotary Club of Timaru North</w:t>
      </w:r>
    </w:p>
    <w:p w14:paraId="2945A15F" w14:textId="77777777" w:rsidR="00B4313F" w:rsidRPr="005B3E5B" w:rsidRDefault="00B4313F" w:rsidP="005B3E5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on the recommendation of a selection committee appointed by the Directors of the club.</w:t>
      </w:r>
    </w:p>
    <w:p w14:paraId="6F4C7C7F" w14:textId="77777777" w:rsidR="00B4313F" w:rsidRPr="005B3E5B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6450FCCF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In making its recommendations, the committee will consider : </w:t>
      </w:r>
    </w:p>
    <w:p w14:paraId="11FF87F7" w14:textId="77777777" w:rsidR="00B4313F" w:rsidRPr="005B3E5B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130FBE63" w14:textId="77777777" w:rsidR="00B4313F" w:rsidRPr="005B3E5B" w:rsidRDefault="005B3E5B" w:rsidP="005B3E5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D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emonstration of achievement in arts at NCEA Level 2 or 3 or in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an</w:t>
      </w:r>
    </w:p>
    <w:p w14:paraId="5E07A385" w14:textId="77777777" w:rsidR="00B4313F" w:rsidRPr="005B3E5B" w:rsidRDefault="005B3E5B" w:rsidP="005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                      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equivalent academic or vocational endeavours.</w:t>
      </w:r>
    </w:p>
    <w:p w14:paraId="66191110" w14:textId="77777777" w:rsidR="00B0313C" w:rsidRPr="005B3E5B" w:rsidRDefault="00B0313C" w:rsidP="005B3E5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commitment demonstrated by the candidate towards pursuing a career in the arts.</w:t>
      </w:r>
    </w:p>
    <w:p w14:paraId="6AB0744B" w14:textId="77777777" w:rsidR="00B4313F" w:rsidRPr="005B3E5B" w:rsidRDefault="00B0313C" w:rsidP="005B3E5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E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vidence of potential for the applicant to make a difference in his or her community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through their arts study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.</w:t>
      </w:r>
    </w:p>
    <w:p w14:paraId="0E6A4727" w14:textId="77777777" w:rsidR="00B4313F" w:rsidRPr="005B3E5B" w:rsidRDefault="00B4313F" w:rsidP="00B4313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1E3857D8" w14:textId="27AD9261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Applications must be 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received by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1B77D4">
        <w:rPr>
          <w:rFonts w:ascii="Times New Roman" w:eastAsia="Times New Roman" w:hAnsi="Times New Roman" w:cs="Times New Roman"/>
          <w:sz w:val="24"/>
          <w:szCs w:val="24"/>
          <w:lang w:eastAsia="en-NZ"/>
        </w:rPr>
        <w:t>31</w:t>
      </w:r>
      <w:r w:rsidR="00B773F5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531B34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B773F5">
        <w:rPr>
          <w:rFonts w:ascii="Times New Roman" w:eastAsia="Times New Roman" w:hAnsi="Times New Roman" w:cs="Times New Roman"/>
          <w:sz w:val="24"/>
          <w:szCs w:val="24"/>
          <w:lang w:eastAsia="en-NZ"/>
        </w:rPr>
        <w:t>J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anuary in the year of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award.</w:t>
      </w:r>
    </w:p>
    <w:p w14:paraId="728EC78B" w14:textId="77777777" w:rsidR="00B0313C" w:rsidRPr="005B3E5B" w:rsidRDefault="00B0313C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6A8A03AC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Unless otherwise specified in the offer letter, an offer of a scholarship will lapse if it is not formally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accepted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within one calendar month of the date of the offer.</w:t>
      </w:r>
    </w:p>
    <w:p w14:paraId="4BBBD824" w14:textId="77777777" w:rsidR="00B0313C" w:rsidRPr="005B3E5B" w:rsidRDefault="00B0313C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005FC42F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The scholarship 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may be used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with any other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award, unless the conditions of the other award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preclude this. </w:t>
      </w:r>
    </w:p>
    <w:p w14:paraId="74F5F026" w14:textId="77777777" w:rsidR="00B0313C" w:rsidRPr="005B3E5B" w:rsidRDefault="00B0313C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1A0AE109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The value of the scholarship will be credited directly to a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recipient’s </w:t>
      </w:r>
      <w:r w:rsid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bank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account as soon as possible after acceptance of the award and confirmation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of enrolment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i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n an appropriate programme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.</w:t>
      </w:r>
    </w:p>
    <w:p w14:paraId="2E67E878" w14:textId="77777777" w:rsidR="00B4313F" w:rsidRPr="00B4313F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634E0108" w14:textId="77777777" w:rsidR="00B4313F" w:rsidRPr="005B3E5B" w:rsidRDefault="00B4313F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A condition of acceptance is that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the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recipient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permit publication and announcement of their acceptance of the award and are willing to 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formally report back to the Rotary Club of Timaru North at the end of the year the scholarship was awarded.</w:t>
      </w:r>
      <w:r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428A8E03" w14:textId="77777777" w:rsidR="00B0313C" w:rsidRPr="005B3E5B" w:rsidRDefault="00B0313C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5876D777" w14:textId="77777777" w:rsidR="00B4313F" w:rsidRPr="005B3E5B" w:rsidRDefault="005B3E5B" w:rsidP="005B3E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I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n the event of a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B4313F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recipient’s withdrawal from the specified course of study for which the scholarship is awarded, the scholarship will be withdrawn, and any paid funds may be recovered.</w:t>
      </w:r>
    </w:p>
    <w:p w14:paraId="6234C9EB" w14:textId="77777777" w:rsidR="00B0313C" w:rsidRPr="005B3E5B" w:rsidRDefault="00B0313C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1E332679" w14:textId="77777777" w:rsidR="00B4313F" w:rsidRPr="00B4313F" w:rsidRDefault="00B4313F" w:rsidP="005B3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B4313F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>History of the Award:</w:t>
      </w:r>
    </w:p>
    <w:p w14:paraId="2B57AB3A" w14:textId="77777777" w:rsidR="00B4313F" w:rsidRDefault="00B4313F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4313F">
        <w:rPr>
          <w:rFonts w:ascii="Times New Roman" w:eastAsia="Times New Roman" w:hAnsi="Times New Roman" w:cs="Times New Roman"/>
          <w:sz w:val="24"/>
          <w:szCs w:val="24"/>
          <w:lang w:eastAsia="en-NZ"/>
        </w:rPr>
        <w:t>This scholarship was established in 201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7</w:t>
      </w:r>
      <w:r w:rsidRPr="00B4313F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by the </w:t>
      </w:r>
      <w:r w:rsidR="00B0313C" w:rsidRPr="005B3E5B">
        <w:rPr>
          <w:rFonts w:ascii="Times New Roman" w:eastAsia="Times New Roman" w:hAnsi="Times New Roman" w:cs="Times New Roman"/>
          <w:sz w:val="24"/>
          <w:szCs w:val="24"/>
          <w:lang w:eastAsia="en-NZ"/>
        </w:rPr>
        <w:t>Rotary Club of Timaru North.</w:t>
      </w:r>
      <w:r w:rsidRPr="00B4313F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</w:p>
    <w:p w14:paraId="5D509D8B" w14:textId="77777777" w:rsidR="00DF6A02" w:rsidRDefault="00DF6A02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14:paraId="78B8D6A7" w14:textId="77777777" w:rsidR="00DF6A02" w:rsidRPr="00DF6A02" w:rsidRDefault="00DF6A02" w:rsidP="00DF6A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</w:pPr>
      <w:r w:rsidRPr="00DF6A02">
        <w:rPr>
          <w:rFonts w:ascii="Times New Roman" w:eastAsia="Times New Roman" w:hAnsi="Times New Roman" w:cs="Times New Roman"/>
          <w:b/>
          <w:bCs/>
          <w:sz w:val="27"/>
          <w:szCs w:val="27"/>
          <w:lang w:eastAsia="en-NZ"/>
        </w:rPr>
        <w:t>Past recipients:</w:t>
      </w:r>
    </w:p>
    <w:p w14:paraId="68B2D7A0" w14:textId="77777777" w:rsidR="001B77D4" w:rsidRDefault="001B77D4" w:rsidP="00B07A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</w:pPr>
    </w:p>
    <w:p w14:paraId="3006FFC0" w14:textId="3DE24650" w:rsidR="001B77D4" w:rsidRPr="00B07AD8" w:rsidRDefault="001B77D4" w:rsidP="001B77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</w:pPr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202</w:t>
      </w:r>
      <w:r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5</w:t>
      </w:r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: Not awarded</w:t>
      </w:r>
    </w:p>
    <w:p w14:paraId="43D4B9D5" w14:textId="32B519FD" w:rsidR="00B07AD8" w:rsidRPr="00B07AD8" w:rsidRDefault="00B07AD8" w:rsidP="00B07A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</w:pPr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2024: Not awarded</w:t>
      </w:r>
    </w:p>
    <w:p w14:paraId="023A8C84" w14:textId="6D7A1BD4" w:rsidR="00B07AD8" w:rsidRPr="00B07AD8" w:rsidRDefault="00B07AD8" w:rsidP="00B07A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</w:pPr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2023: Phoebe Evans-</w:t>
      </w:r>
      <w:proofErr w:type="spellStart"/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Hoeffgen</w:t>
      </w:r>
      <w:proofErr w:type="spellEnd"/>
      <w:r w:rsidRPr="00B07AD8">
        <w:rPr>
          <w:rFonts w:ascii="Raleway" w:eastAsia="Times New Roman" w:hAnsi="Raleway" w:cs="Times New Roman"/>
          <w:color w:val="222222"/>
          <w:sz w:val="23"/>
          <w:szCs w:val="23"/>
          <w:lang w:eastAsia="en-NZ"/>
        </w:rPr>
        <w:t> – going to Ara to do a Bachelor of Music Theatre.  She has performed for the SCDL including Godspell 2023 , The Addams Family 2022 and other shows.</w:t>
      </w:r>
    </w:p>
    <w:p w14:paraId="660FB9DB" w14:textId="31AE2E7F" w:rsidR="00C61242" w:rsidRDefault="00C61242" w:rsidP="002906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2022: Kate Gard – studying towards a Batchelor of Fine Arts at the University of Canterbury. Kate would like to pursue a career in Graphic Design.</w:t>
      </w:r>
    </w:p>
    <w:p w14:paraId="0459E3B3" w14:textId="77777777" w:rsidR="002906DD" w:rsidRPr="002906DD" w:rsidRDefault="00705A27" w:rsidP="002906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>2021: Brooke Dwyer</w:t>
      </w:r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– studying </w:t>
      </w:r>
      <w:r w:rsid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towards </w:t>
      </w:r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>a Batchelor in Performing Arts at Whitireia Polytechnic.</w:t>
      </w:r>
      <w:r w:rsid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>Brooke</w:t>
      </w:r>
      <w:r w:rsid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would like </w:t>
      </w:r>
      <w:proofErr w:type="gramStart"/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>become</w:t>
      </w:r>
      <w:proofErr w:type="gramEnd"/>
      <w:r w:rsidR="002906DD" w:rsidRP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a musical theatre performer and eventually open her own performing Arts studio.</w:t>
      </w:r>
      <w:r w:rsid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Brooke studied at Geraldine High School and was the 2020 Geraldine High School Arts Leader as well as the recipient of a Sir Peter Blake Trust Leadership award. She also won a range of drama, music and performing arts awards while at school.</w:t>
      </w:r>
    </w:p>
    <w:p w14:paraId="0780F50A" w14:textId="77777777" w:rsidR="00705A27" w:rsidRDefault="00705A27" w:rsidP="00DF6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2020: Benjamin Donaldson – studying towards a </w:t>
      </w:r>
      <w:r w:rsidRPr="00705A27">
        <w:rPr>
          <w:rFonts w:ascii="Times New Roman" w:eastAsia="Times New Roman" w:hAnsi="Times New Roman" w:cs="Times New Roman"/>
          <w:sz w:val="24"/>
          <w:szCs w:val="24"/>
          <w:lang w:eastAsia="en-NZ"/>
        </w:rPr>
        <w:t>Bachelor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of Performing and Screen Arts at </w:t>
      </w:r>
      <w:r w:rsidRPr="00705A27">
        <w:rPr>
          <w:rFonts w:ascii="Times New Roman" w:eastAsia="Times New Roman" w:hAnsi="Times New Roman" w:cs="Times New Roman"/>
          <w:sz w:val="24"/>
          <w:szCs w:val="24"/>
          <w:lang w:eastAsia="en-NZ"/>
        </w:rPr>
        <w:t>Unitec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. Benjamin </w:t>
      </w:r>
      <w:r w:rsidR="002906DD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has already 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completed a Level 5 Certificate of Digital Photography at Aoraki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Polytecnic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before starting a qualification aimed at moving into the film industry and developing his own studio.</w:t>
      </w:r>
    </w:p>
    <w:p w14:paraId="79453E25" w14:textId="77777777" w:rsidR="00DF6A02" w:rsidRPr="00DF6A02" w:rsidRDefault="00DF6A02" w:rsidP="00DF6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2019: Emily Bell - studying towards a Bachelor of Fine Arts at the Otago Polytechnic, having won a wide range of Timaru Girls High School awards and endorsements for arts, graphics and enterprise, and was 2018 Deputy Head Girl.</w:t>
      </w:r>
    </w:p>
    <w:p w14:paraId="706E1683" w14:textId="77777777" w:rsidR="00DF6A02" w:rsidRPr="00DF6A02" w:rsidRDefault="00DF6A02" w:rsidP="00DF6A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lastRenderedPageBreak/>
        <w:t xml:space="preserve">2018: Isabel Whitticase - studying towards a Bachelor of Fine Arts at the University of </w:t>
      </w:r>
      <w:proofErr w:type="gramStart"/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Canterbury, and</w:t>
      </w:r>
      <w:proofErr w:type="gramEnd"/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wanting to work as an animator or storyboard artist. In August 2018 she received the South Canterbury Arts Society Prize at </w:t>
      </w:r>
      <w:proofErr w:type="spellStart"/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>Artarama</w:t>
      </w:r>
      <w:proofErr w:type="spellEnd"/>
      <w:r w:rsidRPr="00DF6A02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for a digital piece combining a photo and drawings.</w:t>
      </w:r>
    </w:p>
    <w:p w14:paraId="4A629035" w14:textId="77777777" w:rsidR="00DF6A02" w:rsidRPr="00B4313F" w:rsidRDefault="00DF6A02" w:rsidP="00B43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sectPr w:rsidR="00DF6A02" w:rsidRPr="00B4313F" w:rsidSect="005B3E5B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2050"/>
    <w:multiLevelType w:val="multilevel"/>
    <w:tmpl w:val="A78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80E9C"/>
    <w:multiLevelType w:val="hybridMultilevel"/>
    <w:tmpl w:val="4A504704"/>
    <w:lvl w:ilvl="0" w:tplc="1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B59AE"/>
    <w:multiLevelType w:val="multilevel"/>
    <w:tmpl w:val="69C0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13507"/>
    <w:multiLevelType w:val="hybridMultilevel"/>
    <w:tmpl w:val="AE7429C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861084"/>
    <w:multiLevelType w:val="hybridMultilevel"/>
    <w:tmpl w:val="B732761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50E91"/>
    <w:multiLevelType w:val="hybridMultilevel"/>
    <w:tmpl w:val="F79A836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02CAF"/>
    <w:multiLevelType w:val="hybridMultilevel"/>
    <w:tmpl w:val="CE98235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336BE"/>
    <w:multiLevelType w:val="hybridMultilevel"/>
    <w:tmpl w:val="F17827D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8699994">
    <w:abstractNumId w:val="5"/>
  </w:num>
  <w:num w:numId="2" w16cid:durableId="305282350">
    <w:abstractNumId w:val="7"/>
  </w:num>
  <w:num w:numId="3" w16cid:durableId="1449278281">
    <w:abstractNumId w:val="1"/>
  </w:num>
  <w:num w:numId="4" w16cid:durableId="1159469209">
    <w:abstractNumId w:val="4"/>
  </w:num>
  <w:num w:numId="5" w16cid:durableId="848984314">
    <w:abstractNumId w:val="6"/>
  </w:num>
  <w:num w:numId="6" w16cid:durableId="1971130949">
    <w:abstractNumId w:val="3"/>
  </w:num>
  <w:num w:numId="7" w16cid:durableId="1161238807">
    <w:abstractNumId w:val="2"/>
  </w:num>
  <w:num w:numId="8" w16cid:durableId="147293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C3"/>
    <w:rsid w:val="000F4230"/>
    <w:rsid w:val="00105545"/>
    <w:rsid w:val="001220D9"/>
    <w:rsid w:val="001547F7"/>
    <w:rsid w:val="001B77D4"/>
    <w:rsid w:val="002906DD"/>
    <w:rsid w:val="004546B4"/>
    <w:rsid w:val="004764EB"/>
    <w:rsid w:val="00531B34"/>
    <w:rsid w:val="005B3E5B"/>
    <w:rsid w:val="006965C3"/>
    <w:rsid w:val="00705A27"/>
    <w:rsid w:val="00843FA3"/>
    <w:rsid w:val="009312F5"/>
    <w:rsid w:val="009523A9"/>
    <w:rsid w:val="00B0313C"/>
    <w:rsid w:val="00B07AD8"/>
    <w:rsid w:val="00B4313F"/>
    <w:rsid w:val="00B773F5"/>
    <w:rsid w:val="00C07C8B"/>
    <w:rsid w:val="00C61242"/>
    <w:rsid w:val="00CC3732"/>
    <w:rsid w:val="00CF5B9B"/>
    <w:rsid w:val="00DF6A02"/>
    <w:rsid w:val="00E175F1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772C6"/>
  <w15:docId w15:val="{3F462AAE-0424-4E13-8B06-17189FC7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F5B9B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sz w:val="32"/>
      <w:szCs w:val="1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A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F5B9B"/>
    <w:rPr>
      <w:rFonts w:ascii="Arial" w:eastAsia="Times New Roman" w:hAnsi="Arial" w:cs="Arial"/>
      <w:sz w:val="32"/>
      <w:szCs w:val="12"/>
      <w:lang w:val="en-GB"/>
    </w:rPr>
  </w:style>
  <w:style w:type="character" w:styleId="Hyperlink">
    <w:name w:val="Hyperlink"/>
    <w:basedOn w:val="DefaultParagraphFont"/>
    <w:uiPriority w:val="99"/>
    <w:unhideWhenUsed/>
    <w:rsid w:val="009523A9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A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B07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larship@rotarytimnth.n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755</Words>
  <Characters>3836</Characters>
  <Application>Microsoft Office Word</Application>
  <DocSecurity>0</DocSecurity>
  <Lines>93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Hogan</dc:creator>
  <cp:lastModifiedBy>Geoff Cloake</cp:lastModifiedBy>
  <cp:revision>10</cp:revision>
  <cp:lastPrinted>2017-09-28T00:31:00Z</cp:lastPrinted>
  <dcterms:created xsi:type="dcterms:W3CDTF">2019-10-21T01:48:00Z</dcterms:created>
  <dcterms:modified xsi:type="dcterms:W3CDTF">2026-01-23T23:06:00Z</dcterms:modified>
</cp:coreProperties>
</file>